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C0" w:rsidRDefault="00BA74C0" w:rsidP="00BA74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1396629</wp:posOffset>
            </wp:positionH>
            <wp:positionV relativeFrom="paragraph">
              <wp:posOffset>-70653</wp:posOffset>
            </wp:positionV>
            <wp:extent cx="3069206" cy="681487"/>
            <wp:effectExtent l="19050" t="0" r="0" b="0"/>
            <wp:wrapNone/>
            <wp:docPr id="1" name="Obraz 6" descr="C:\Users\hswiech_2\Desktop\FE_PT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wiech_2\Desktop\FE_PT_rgb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06" cy="6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4C0" w:rsidRDefault="00BA74C0" w:rsidP="00BA74C0">
      <w:pPr>
        <w:rPr>
          <w:rFonts w:ascii="Arial" w:hAnsi="Arial" w:cs="Arial"/>
          <w:sz w:val="20"/>
          <w:szCs w:val="20"/>
        </w:rPr>
      </w:pPr>
    </w:p>
    <w:p w:rsidR="0031652C" w:rsidRDefault="0031652C" w:rsidP="00BA74C0">
      <w:pPr>
        <w:rPr>
          <w:rFonts w:ascii="Arial" w:hAnsi="Arial" w:cs="Arial"/>
          <w:sz w:val="20"/>
          <w:szCs w:val="20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60"/>
        <w:gridCol w:w="6700"/>
      </w:tblGrid>
      <w:tr w:rsidR="0031652C" w:rsidRPr="00BD177E" w:rsidTr="00B80DCC">
        <w:trPr>
          <w:trHeight w:val="390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  <w:hideMark/>
          </w:tcPr>
          <w:p w:rsidR="0031652C" w:rsidRPr="00320DD0" w:rsidRDefault="0031652C" w:rsidP="00B80DCC">
            <w:pPr>
              <w:spacing w:before="20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B963BE2" wp14:editId="0D842AFD">
                  <wp:simplePos x="0" y="0"/>
                  <wp:positionH relativeFrom="column">
                    <wp:posOffset>4735195</wp:posOffset>
                  </wp:positionH>
                  <wp:positionV relativeFrom="paragraph">
                    <wp:posOffset>32385</wp:posOffset>
                  </wp:positionV>
                  <wp:extent cx="790575" cy="912495"/>
                  <wp:effectExtent l="0" t="0" r="9525" b="1905"/>
                  <wp:wrapNone/>
                  <wp:docPr id="67" name="Obraz 67" descr="v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DD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 xml:space="preserve">KARTA PROJEKTU NR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…</w:t>
            </w:r>
            <w:bookmarkStart w:id="0" w:name="_GoBack"/>
            <w:bookmarkEnd w:id="0"/>
          </w:p>
          <w:p w:rsidR="0031652C" w:rsidRPr="0031652C" w:rsidRDefault="0031652C" w:rsidP="0031652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  <w:t>dla przedsięwzięcia głównego nieinwestycyjnego</w:t>
            </w:r>
            <w:r w:rsidRPr="00320DD0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  <w:br/>
              <w:t xml:space="preserve">Gminy </w:t>
            </w: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  <w:t>Iwkowa</w:t>
            </w:r>
          </w:p>
        </w:tc>
      </w:tr>
      <w:tr w:rsidR="0031652C" w:rsidRPr="00BD177E" w:rsidTr="0031652C">
        <w:trPr>
          <w:trHeight w:val="5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C71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C71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C" w:rsidRPr="005D1584" w:rsidRDefault="0031652C" w:rsidP="00B80DCC">
            <w:pPr>
              <w:pStyle w:val="Default"/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31652C" w:rsidRPr="00BD177E" w:rsidTr="0031652C">
        <w:trPr>
          <w:trHeight w:val="5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C71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Organizator / Realizator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C" w:rsidRPr="007C3324" w:rsidRDefault="0031652C" w:rsidP="00B80DCC">
            <w:pPr>
              <w:contextualSpacing/>
            </w:pPr>
          </w:p>
        </w:tc>
      </w:tr>
      <w:tr w:rsidR="0031652C" w:rsidRPr="00BC71F0" w:rsidTr="0031652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C71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C71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Partnerzy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Społeczni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C" w:rsidRPr="006F30F2" w:rsidRDefault="0031652C" w:rsidP="00B80DCC"/>
        </w:tc>
      </w:tr>
      <w:tr w:rsidR="0031652C" w:rsidRPr="00BD177E" w:rsidTr="0031652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1652C" w:rsidRPr="00BC71F0" w:rsidRDefault="0031652C" w:rsidP="00B80DC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1652C" w:rsidRPr="00BC71F0" w:rsidRDefault="0031652C" w:rsidP="00B80DC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Adresaci / Beneficjenci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C" w:rsidRPr="006F30F2" w:rsidRDefault="0031652C" w:rsidP="00B80DCC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1652C" w:rsidRPr="00BD177E" w:rsidTr="0031652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3C44E0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44E0">
              <w:rPr>
                <w:rFonts w:eastAsia="Times New Roman" w:cs="Times New Roman"/>
                <w:b/>
                <w:lang w:eastAsia="pl-PL"/>
              </w:rPr>
              <w:t>Zakres rzeczowy wraz z opisem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C" w:rsidRPr="007C3324" w:rsidRDefault="0031652C" w:rsidP="00B80DCC">
            <w:pPr>
              <w:spacing w:before="60" w:after="60"/>
              <w:jc w:val="both"/>
              <w:rPr>
                <w:iCs/>
              </w:rPr>
            </w:pPr>
          </w:p>
        </w:tc>
      </w:tr>
      <w:tr w:rsidR="0031652C" w:rsidRPr="00BD177E" w:rsidTr="0031652C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Cele do osiągnięcia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C" w:rsidRPr="007C3324" w:rsidRDefault="0031652C" w:rsidP="00B80DCC">
            <w:pPr>
              <w:autoSpaceDE w:val="0"/>
              <w:autoSpaceDN w:val="0"/>
              <w:adjustRightInd w:val="0"/>
              <w:jc w:val="both"/>
            </w:pPr>
          </w:p>
        </w:tc>
      </w:tr>
      <w:tr w:rsidR="0031652C" w:rsidRPr="00BD177E" w:rsidTr="0031652C">
        <w:trPr>
          <w:trHeight w:val="7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C" w:rsidRPr="00543DA0" w:rsidRDefault="0031652C" w:rsidP="00B80DCC">
            <w:pPr>
              <w:suppressAutoHyphens/>
              <w:autoSpaceDN w:val="0"/>
              <w:spacing w:before="60" w:after="60"/>
              <w:ind w:left="-9"/>
              <w:textAlignment w:val="baseline"/>
              <w:rPr>
                <w:color w:val="FF0000"/>
                <w:szCs w:val="24"/>
              </w:rPr>
            </w:pPr>
          </w:p>
        </w:tc>
      </w:tr>
      <w:tr w:rsidR="0031652C" w:rsidRPr="00BD177E" w:rsidTr="0031652C">
        <w:trPr>
          <w:trHeight w:val="1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2A4A39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A4A39">
              <w:rPr>
                <w:rFonts w:eastAsia="Times New Roman" w:cs="Times New Roman"/>
                <w:b/>
                <w:lang w:eastAsia="pl-PL"/>
              </w:rPr>
              <w:t>Powiązania krzyżowe z projektem inwestycyjnym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2C" w:rsidRPr="0085287E" w:rsidRDefault="0031652C" w:rsidP="00B80DCC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31652C" w:rsidRPr="00BC71F0" w:rsidTr="0031652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C71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Szacunkowy koszt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652C" w:rsidRPr="00BC71F0" w:rsidTr="0031652C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C71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Źródła finansowania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C" w:rsidRPr="005D1584" w:rsidRDefault="0031652C" w:rsidP="00B80DCC">
            <w:pPr>
              <w:pStyle w:val="Default"/>
              <w:rPr>
                <w:sz w:val="22"/>
                <w:szCs w:val="22"/>
              </w:rPr>
            </w:pPr>
          </w:p>
        </w:tc>
      </w:tr>
      <w:tr w:rsidR="0031652C" w:rsidRPr="00BC71F0" w:rsidTr="0031652C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C71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C71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Przewidywany termin realizacji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C" w:rsidRPr="00BC71F0" w:rsidRDefault="0031652C" w:rsidP="00B80DC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55531" w:rsidRDefault="00D55531"/>
    <w:sectPr w:rsidR="00D55531" w:rsidSect="00BA74C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B4" w:rsidRDefault="005A66B4" w:rsidP="00BA74C0">
      <w:pPr>
        <w:spacing w:after="0" w:line="240" w:lineRule="auto"/>
      </w:pPr>
      <w:r>
        <w:separator/>
      </w:r>
    </w:p>
  </w:endnote>
  <w:endnote w:type="continuationSeparator" w:id="0">
    <w:p w:rsidR="005A66B4" w:rsidRDefault="005A66B4" w:rsidP="00BA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B4" w:rsidRDefault="005A66B4" w:rsidP="00BA74C0">
      <w:pPr>
        <w:spacing w:after="0" w:line="240" w:lineRule="auto"/>
      </w:pPr>
      <w:r>
        <w:separator/>
      </w:r>
    </w:p>
  </w:footnote>
  <w:footnote w:type="continuationSeparator" w:id="0">
    <w:p w:rsidR="005A66B4" w:rsidRDefault="005A66B4" w:rsidP="00BA7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4C0"/>
    <w:rsid w:val="0031652C"/>
    <w:rsid w:val="004A6C53"/>
    <w:rsid w:val="005A66B4"/>
    <w:rsid w:val="009F519F"/>
    <w:rsid w:val="00BA74C0"/>
    <w:rsid w:val="00D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8554"/>
  <w15:docId w15:val="{A018A412-BC72-46E9-8B5D-E71444D4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A7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74C0"/>
  </w:style>
  <w:style w:type="paragraph" w:styleId="Stopka">
    <w:name w:val="footer"/>
    <w:basedOn w:val="Normalny"/>
    <w:link w:val="StopkaZnak"/>
    <w:uiPriority w:val="99"/>
    <w:semiHidden/>
    <w:unhideWhenUsed/>
    <w:rsid w:val="00BA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74C0"/>
  </w:style>
  <w:style w:type="paragraph" w:customStyle="1" w:styleId="Default">
    <w:name w:val="Default"/>
    <w:rsid w:val="003165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leb-studio</dc:creator>
  <cp:lastModifiedBy>mmida</cp:lastModifiedBy>
  <cp:revision>3</cp:revision>
  <cp:lastPrinted>2017-02-27T09:40:00Z</cp:lastPrinted>
  <dcterms:created xsi:type="dcterms:W3CDTF">2017-01-09T12:59:00Z</dcterms:created>
  <dcterms:modified xsi:type="dcterms:W3CDTF">2017-02-27T09:40:00Z</dcterms:modified>
</cp:coreProperties>
</file>